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59579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D75DB3" w:rsidP="00A570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26 de setembro a 08 de outubro</w:t>
            </w:r>
            <w:r w:rsidR="00591323">
              <w:rPr>
                <w:b/>
                <w:sz w:val="18"/>
                <w:szCs w:val="16"/>
              </w:rPr>
              <w:t xml:space="preserve"> </w:t>
            </w:r>
            <w:r w:rsidR="00D67492">
              <w:rPr>
                <w:b/>
                <w:sz w:val="18"/>
                <w:szCs w:val="16"/>
              </w:rPr>
              <w:t xml:space="preserve">de </w:t>
            </w:r>
            <w:r w:rsidR="00BA2272">
              <w:rPr>
                <w:b/>
                <w:sz w:val="18"/>
                <w:szCs w:val="16"/>
              </w:rPr>
              <w:t>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59579C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59579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59579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59579C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59579C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124C0D" w:rsidRPr="009476BF" w:rsidTr="0028076D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124C0D" w:rsidRPr="000D72CA" w:rsidRDefault="00124C0D" w:rsidP="00281125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124C0D" w:rsidRPr="000D72CA" w:rsidRDefault="00124C0D" w:rsidP="0028112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124C0D" w:rsidRPr="009476BF" w:rsidTr="0028076D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124C0D" w:rsidRPr="00465CAC" w:rsidRDefault="00124C0D" w:rsidP="00124C0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124C0D" w:rsidRPr="00465CAC" w:rsidRDefault="00124C0D" w:rsidP="00281125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124C0D" w:rsidRPr="00465CAC" w:rsidRDefault="00124C0D" w:rsidP="00281125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124C0D" w:rsidRPr="00465CAC" w:rsidRDefault="00124C0D" w:rsidP="00281125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124C0D" w:rsidTr="0028076D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124C0D" w:rsidRPr="00465CAC" w:rsidRDefault="00124C0D" w:rsidP="00124C0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124C0D" w:rsidRPr="00465CAC" w:rsidRDefault="00124C0D" w:rsidP="00281125">
            <w:pPr>
              <w:jc w:val="center"/>
              <w:rPr>
                <w:sz w:val="16"/>
                <w:szCs w:val="16"/>
              </w:rPr>
            </w:pPr>
            <w:proofErr w:type="gramStart"/>
            <w:r w:rsidRPr="00465CAC">
              <w:rPr>
                <w:sz w:val="16"/>
                <w:szCs w:val="16"/>
              </w:rPr>
              <w:t xml:space="preserve">(  </w:t>
            </w:r>
            <w:proofErr w:type="gramEnd"/>
            <w:r w:rsidRPr="00465CAC"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124C0D" w:rsidRPr="00465CAC" w:rsidRDefault="00124C0D" w:rsidP="00281125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C0D" w:rsidRPr="00465CAC" w:rsidRDefault="00124C0D" w:rsidP="00281125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281125" w:rsidTr="0028076D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281125" w:rsidRPr="00281125" w:rsidRDefault="00281125" w:rsidP="00281125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281125" w:rsidTr="0028076D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281125" w:rsidRPr="00465CAC" w:rsidRDefault="00281125" w:rsidP="002811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81125" w:rsidRPr="00281125" w:rsidRDefault="00281125" w:rsidP="002811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281125" w:rsidRPr="00465CAC" w:rsidRDefault="00281125" w:rsidP="002811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</w:t>
            </w:r>
            <w:r w:rsidR="0028076D">
              <w:rPr>
                <w:b/>
                <w:color w:val="000000" w:themeColor="text1"/>
                <w:sz w:val="16"/>
                <w:szCs w:val="16"/>
              </w:rPr>
              <w:t xml:space="preserve">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281125" w:rsidRPr="00281125" w:rsidRDefault="00281125" w:rsidP="002811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281125" w:rsidTr="0028076D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281125" w:rsidRPr="0028076D" w:rsidRDefault="00281125" w:rsidP="002807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281125" w:rsidRPr="00281125" w:rsidRDefault="00281125" w:rsidP="002807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</w:t>
            </w:r>
            <w:r w:rsidR="0028076D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x (   ) </w:t>
            </w:r>
            <w:r w:rsidR="0028076D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x (   ) </w:t>
            </w:r>
            <w:r w:rsidR="0028076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 xml:space="preserve">x (   ) </w:t>
            </w:r>
            <w:r w:rsidR="0028076D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</w:t>
      </w:r>
      <w:r w:rsidR="00C74C78">
        <w:rPr>
          <w:rFonts w:ascii="Arial" w:hAnsi="Arial" w:cs="Arial"/>
          <w:bCs/>
          <w:color w:val="auto"/>
          <w:sz w:val="16"/>
          <w:szCs w:val="16"/>
        </w:rPr>
        <w:t xml:space="preserve"> seguinte pré-requisito</w:t>
      </w:r>
      <w:r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28076D" w:rsidRDefault="00D63307" w:rsidP="0028076D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DC35B1" w:rsidRPr="00E24C88" w:rsidRDefault="00E317F1" w:rsidP="001C4E18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t>Declaro ter lido,</w:t>
      </w:r>
      <w:r w:rsidR="00B46D79" w:rsidRPr="00E24C88">
        <w:rPr>
          <w:rFonts w:cs="Arial"/>
          <w:sz w:val="18"/>
          <w:szCs w:val="18"/>
        </w:rPr>
        <w:t xml:space="preserve"> entendido</w:t>
      </w:r>
      <w:r w:rsidRPr="00E24C88">
        <w:rPr>
          <w:rFonts w:cs="Arial"/>
          <w:sz w:val="18"/>
          <w:szCs w:val="18"/>
        </w:rPr>
        <w:t xml:space="preserve"> e concordado</w:t>
      </w:r>
      <w:r w:rsidR="008E2CBD">
        <w:rPr>
          <w:rFonts w:cs="Arial"/>
          <w:sz w:val="18"/>
          <w:szCs w:val="18"/>
        </w:rPr>
        <w:t xml:space="preserve"> o Manual do Aluno do Curso para Qualificação de</w:t>
      </w:r>
      <w:r w:rsidR="00B46D79" w:rsidRPr="00E24C88">
        <w:rPr>
          <w:rFonts w:cs="Arial"/>
          <w:sz w:val="18"/>
          <w:szCs w:val="18"/>
        </w:rPr>
        <w:t xml:space="preserve"> Inspetor de Pintura </w:t>
      </w:r>
      <w:r w:rsidR="008E2CBD">
        <w:rPr>
          <w:rFonts w:cs="Arial"/>
          <w:sz w:val="18"/>
          <w:szCs w:val="18"/>
        </w:rPr>
        <w:t xml:space="preserve">Industrial </w:t>
      </w:r>
      <w:r w:rsidR="00B46D79" w:rsidRPr="00E24C88">
        <w:rPr>
          <w:rFonts w:cs="Arial"/>
          <w:sz w:val="18"/>
          <w:szCs w:val="18"/>
        </w:rPr>
        <w:t>N1</w:t>
      </w:r>
      <w:r w:rsidR="00B02DC3" w:rsidRPr="00E24C88">
        <w:rPr>
          <w:rFonts w:cs="Arial"/>
          <w:sz w:val="18"/>
          <w:szCs w:val="18"/>
        </w:rPr>
        <w:t>,</w:t>
      </w:r>
      <w:r w:rsidR="00B46D79" w:rsidRPr="00E24C88">
        <w:rPr>
          <w:rFonts w:cs="Arial"/>
          <w:sz w:val="18"/>
          <w:szCs w:val="18"/>
        </w:rPr>
        <w:t xml:space="preserve"> </w:t>
      </w:r>
      <w:r w:rsidR="001C4E18">
        <w:rPr>
          <w:rFonts w:cs="Arial"/>
          <w:sz w:val="18"/>
          <w:szCs w:val="18"/>
        </w:rPr>
        <w:t>disponibilizado</w:t>
      </w:r>
      <w:r w:rsidR="00B46D79" w:rsidRPr="00E24C88">
        <w:rPr>
          <w:rFonts w:cs="Arial"/>
          <w:sz w:val="18"/>
          <w:szCs w:val="18"/>
        </w:rPr>
        <w:t xml:space="preserve"> no site da ABRACO</w:t>
      </w:r>
      <w:r w:rsidRPr="00E24C88">
        <w:rPr>
          <w:rFonts w:cs="Arial"/>
          <w:sz w:val="18"/>
          <w:szCs w:val="18"/>
        </w:rPr>
        <w:t>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59132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DB2C5" wp14:editId="1C7FEC43">
              <wp:simplePos x="0" y="0"/>
              <wp:positionH relativeFrom="column">
                <wp:posOffset>1885950</wp:posOffset>
              </wp:positionH>
              <wp:positionV relativeFrom="paragraph">
                <wp:posOffset>-188595</wp:posOffset>
              </wp:positionV>
              <wp:extent cx="4159250" cy="466725"/>
              <wp:effectExtent l="9525" t="11430" r="1270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323" w:rsidRPr="00465CAC" w:rsidRDefault="00591323" w:rsidP="00591323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5CAC">
                            <w:rPr>
                              <w:rFonts w:cs="Arial"/>
                              <w:b/>
                              <w:sz w:val="20"/>
                            </w:rPr>
                            <w:t>Curso para Qualificação de Inspetor de Pintura Industrial N1 – RJ</w:t>
                          </w:r>
                          <w:r w:rsidRPr="00465CAC">
                            <w:rPr>
                              <w:sz w:val="20"/>
                            </w:rPr>
                            <w:t xml:space="preserve">                                                                                    Av. Venezuela, 27 – 4º andar | Centro – Rio de Janeiro / RJ</w:t>
                          </w:r>
                        </w:p>
                        <w:p w:rsidR="00591323" w:rsidRPr="000E5E8A" w:rsidRDefault="00591323" w:rsidP="00591323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DB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5pt;margin-top:-14.85pt;width:3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" strokecolor="white [3212]">
              <v:textbox>
                <w:txbxContent>
                  <w:p w:rsidR="00591323" w:rsidRPr="00465CAC" w:rsidRDefault="00591323" w:rsidP="00591323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465CAC">
                      <w:rPr>
                        <w:rFonts w:cs="Arial"/>
                        <w:b/>
                        <w:sz w:val="20"/>
                      </w:rPr>
                      <w:t>Curso para Qualificação de Inspetor de Pintura Industrial N1 – RJ</w:t>
                    </w:r>
                    <w:r w:rsidRPr="00465CAC">
                      <w:rPr>
                        <w:sz w:val="20"/>
                      </w:rPr>
                      <w:t xml:space="preserve">                                                                                    Av. Venezuela, 27 – 4º andar | Centro – Rio de Janeiro / RJ</w:t>
                    </w:r>
                  </w:p>
                  <w:p w:rsidR="00591323" w:rsidRPr="000E5E8A" w:rsidRDefault="00591323" w:rsidP="00591323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17117"/>
    <w:rsid w:val="00034495"/>
    <w:rsid w:val="0008207F"/>
    <w:rsid w:val="00087BEC"/>
    <w:rsid w:val="000B5FAD"/>
    <w:rsid w:val="000D72CA"/>
    <w:rsid w:val="000F1F9D"/>
    <w:rsid w:val="000F6A06"/>
    <w:rsid w:val="00106558"/>
    <w:rsid w:val="0010693F"/>
    <w:rsid w:val="00124C0D"/>
    <w:rsid w:val="00135431"/>
    <w:rsid w:val="00197D62"/>
    <w:rsid w:val="001C4E18"/>
    <w:rsid w:val="001F48AB"/>
    <w:rsid w:val="00221CA1"/>
    <w:rsid w:val="002475BB"/>
    <w:rsid w:val="0028076D"/>
    <w:rsid w:val="00281125"/>
    <w:rsid w:val="002B6FDE"/>
    <w:rsid w:val="00320CD6"/>
    <w:rsid w:val="00341D5E"/>
    <w:rsid w:val="00346657"/>
    <w:rsid w:val="003663C1"/>
    <w:rsid w:val="003864E6"/>
    <w:rsid w:val="003E3AA6"/>
    <w:rsid w:val="00400E73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591323"/>
    <w:rsid w:val="0059579C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60EF9"/>
    <w:rsid w:val="00895E17"/>
    <w:rsid w:val="008E2CBD"/>
    <w:rsid w:val="009476BF"/>
    <w:rsid w:val="00971CAB"/>
    <w:rsid w:val="00995C25"/>
    <w:rsid w:val="009B2CA1"/>
    <w:rsid w:val="009C54B5"/>
    <w:rsid w:val="009D3C1D"/>
    <w:rsid w:val="00A2778E"/>
    <w:rsid w:val="00A434AB"/>
    <w:rsid w:val="00A57047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74C78"/>
    <w:rsid w:val="00C953C9"/>
    <w:rsid w:val="00CD5BB5"/>
    <w:rsid w:val="00CF60C3"/>
    <w:rsid w:val="00D63307"/>
    <w:rsid w:val="00D65FBE"/>
    <w:rsid w:val="00D67492"/>
    <w:rsid w:val="00D75DB3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8</cp:revision>
  <cp:lastPrinted>2015-06-17T19:53:00Z</cp:lastPrinted>
  <dcterms:created xsi:type="dcterms:W3CDTF">2016-02-24T13:56:00Z</dcterms:created>
  <dcterms:modified xsi:type="dcterms:W3CDTF">2016-06-06T15:04:00Z</dcterms:modified>
</cp:coreProperties>
</file>